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96" w:rsidRPr="00BE1D09" w:rsidRDefault="006D6696" w:rsidP="006D669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696" w:rsidRPr="00BE1D09" w:rsidRDefault="006D6696" w:rsidP="006D66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6696" w:rsidRPr="00542CE8" w:rsidRDefault="006D6696" w:rsidP="006D6696">
      <w:pPr>
        <w:rPr>
          <w:rFonts w:ascii="Times New Roman" w:hAnsi="Times New Roman" w:cs="Times New Roman"/>
          <w:b/>
          <w:sz w:val="32"/>
          <w:szCs w:val="32"/>
        </w:rPr>
      </w:pPr>
      <w:r w:rsidRPr="00542CE8">
        <w:rPr>
          <w:rFonts w:ascii="Times New Roman" w:hAnsi="Times New Roman" w:cs="Times New Roman"/>
          <w:b/>
          <w:sz w:val="32"/>
          <w:szCs w:val="32"/>
        </w:rPr>
        <w:t>Отчет работы МО учителей предметов гуманитарного цикла за 2023-2024 учебный  год</w:t>
      </w:r>
      <w:r w:rsidR="00F5253E" w:rsidRPr="00542CE8">
        <w:rPr>
          <w:rFonts w:ascii="Times New Roman" w:hAnsi="Times New Roman" w:cs="Times New Roman"/>
          <w:b/>
          <w:sz w:val="32"/>
          <w:szCs w:val="32"/>
        </w:rPr>
        <w:t xml:space="preserve">  МКОУ «Монастырская СОШ»</w:t>
      </w:r>
    </w:p>
    <w:p w:rsidR="00D85F58" w:rsidRPr="00542CE8" w:rsidRDefault="00D85F58" w:rsidP="006D6696">
      <w:pPr>
        <w:rPr>
          <w:rFonts w:ascii="Times New Roman" w:hAnsi="Times New Roman" w:cs="Times New Roman"/>
          <w:b/>
          <w:sz w:val="32"/>
          <w:szCs w:val="32"/>
        </w:rPr>
      </w:pPr>
    </w:p>
    <w:p w:rsidR="00D85F58" w:rsidRPr="00542CE8" w:rsidRDefault="00D85F58" w:rsidP="00D85F58">
      <w:pPr>
        <w:spacing w:after="0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     Деятельность ШМО в 2023-2024 учебном году строилась в соответствии с</w:t>
      </w:r>
    </w:p>
    <w:p w:rsidR="00D85F58" w:rsidRPr="00542CE8" w:rsidRDefault="00D85F58" w:rsidP="00D85F58">
      <w:pPr>
        <w:spacing w:after="0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 учителей русского языка и литературы, истории, обществознания</w:t>
      </w:r>
      <w:r w:rsidR="00E60F3A" w:rsidRPr="00542CE8">
        <w:rPr>
          <w:rFonts w:ascii="Times New Roman" w:hAnsi="Times New Roman"/>
          <w:sz w:val="32"/>
          <w:szCs w:val="32"/>
        </w:rPr>
        <w:t xml:space="preserve">, музыки </w:t>
      </w:r>
      <w:r w:rsidRPr="00542CE8">
        <w:rPr>
          <w:rFonts w:ascii="Times New Roman" w:hAnsi="Times New Roman"/>
          <w:sz w:val="32"/>
          <w:szCs w:val="32"/>
        </w:rPr>
        <w:t>общешкольной методической темой, методической темой ШМО, отражая ра</w:t>
      </w:r>
      <w:r w:rsidR="00E60F3A" w:rsidRPr="00542CE8">
        <w:rPr>
          <w:rFonts w:ascii="Times New Roman" w:hAnsi="Times New Roman"/>
          <w:sz w:val="32"/>
          <w:szCs w:val="32"/>
        </w:rPr>
        <w:t>боту по реализации задач на 2023-2024</w:t>
      </w:r>
      <w:r w:rsidRPr="00542CE8">
        <w:rPr>
          <w:rFonts w:ascii="Times New Roman" w:hAnsi="Times New Roman"/>
          <w:sz w:val="32"/>
          <w:szCs w:val="32"/>
        </w:rPr>
        <w:t xml:space="preserve">  учебный год.</w:t>
      </w:r>
    </w:p>
    <w:p w:rsidR="00D85F58" w:rsidRPr="00542CE8" w:rsidRDefault="0094798A" w:rsidP="00D85F58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Тема</w:t>
      </w:r>
      <w:r w:rsidR="00D85F58" w:rsidRPr="00542CE8">
        <w:rPr>
          <w:rFonts w:ascii="Times New Roman" w:hAnsi="Times New Roman"/>
          <w:sz w:val="32"/>
          <w:szCs w:val="32"/>
        </w:rPr>
        <w:t xml:space="preserve">, над которой работала </w:t>
      </w:r>
      <w:r w:rsidR="00E60F3A" w:rsidRPr="00542CE8">
        <w:rPr>
          <w:rFonts w:ascii="Times New Roman" w:hAnsi="Times New Roman"/>
          <w:sz w:val="32"/>
          <w:szCs w:val="32"/>
        </w:rPr>
        <w:t>МКОУ «Монастырская СОШ»</w:t>
      </w:r>
      <w:r w:rsidR="00D85F58" w:rsidRPr="00542CE8">
        <w:rPr>
          <w:rFonts w:ascii="Times New Roman" w:hAnsi="Times New Roman"/>
          <w:sz w:val="32"/>
          <w:szCs w:val="32"/>
        </w:rPr>
        <w:t xml:space="preserve"> в 2023 – 2024 учебном году: </w:t>
      </w:r>
    </w:p>
    <w:p w:rsidR="00D85F58" w:rsidRPr="00542CE8" w:rsidRDefault="00D85F58" w:rsidP="00D85F58">
      <w:pPr>
        <w:spacing w:after="0" w:line="240" w:lineRule="auto"/>
        <w:jc w:val="center"/>
        <w:rPr>
          <w:rFonts w:ascii="Times New Roman" w:hAnsi="Times New Roman"/>
          <w:i/>
          <w:color w:val="333333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«</w:t>
      </w:r>
      <w:r w:rsidRPr="00542CE8">
        <w:rPr>
          <w:rFonts w:ascii="Times New Roman" w:hAnsi="Times New Roman"/>
          <w:b/>
          <w:i/>
          <w:sz w:val="32"/>
          <w:szCs w:val="32"/>
        </w:rPr>
        <w:t>Системно-деятельностный подход в обучении и воспитании обучающихся»</w:t>
      </w:r>
    </w:p>
    <w:p w:rsidR="00D85F58" w:rsidRPr="00542CE8" w:rsidRDefault="00D85F58" w:rsidP="00D85F58">
      <w:pPr>
        <w:spacing w:after="0" w:line="240" w:lineRule="auto"/>
        <w:rPr>
          <w:rFonts w:ascii="Times New Roman" w:hAnsi="Times New Roman"/>
          <w:b/>
          <w:color w:val="333333"/>
          <w:sz w:val="32"/>
          <w:szCs w:val="32"/>
          <w:u w:val="single"/>
        </w:rPr>
      </w:pPr>
      <w:r w:rsidRPr="00542CE8">
        <w:rPr>
          <w:rFonts w:ascii="Times New Roman" w:hAnsi="Times New Roman"/>
          <w:sz w:val="32"/>
          <w:szCs w:val="32"/>
        </w:rPr>
        <w:t>ШМО учителей гуманитарного цикла работало по теме:</w:t>
      </w:r>
    </w:p>
    <w:p w:rsidR="00D85F58" w:rsidRPr="00542CE8" w:rsidRDefault="00D85F58" w:rsidP="00E60F3A">
      <w:pPr>
        <w:spacing w:after="0" w:line="240" w:lineRule="auto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542CE8">
        <w:rPr>
          <w:rFonts w:ascii="Times New Roman" w:hAnsi="Times New Roman"/>
          <w:b/>
          <w:color w:val="333333"/>
          <w:sz w:val="32"/>
          <w:szCs w:val="32"/>
        </w:rPr>
        <w:t>«Личностно-ориентированное обучение как средство развития личности ученика»</w:t>
      </w:r>
    </w:p>
    <w:p w:rsidR="00E60F3A" w:rsidRPr="00542CE8" w:rsidRDefault="00E60F3A" w:rsidP="00E60F3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В течение учебного года деятельность МО учителей гуманитарного цикла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 </w:t>
      </w:r>
    </w:p>
    <w:p w:rsidR="00E60F3A" w:rsidRPr="00542CE8" w:rsidRDefault="00E60F3A" w:rsidP="00E60F3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60F3A" w:rsidRPr="00542CE8" w:rsidRDefault="00E60F3A" w:rsidP="00E60F3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 В  современных условиях в связи с необходимостью использовать новые методики, приемы, технологии обучения роль методической работы возрастает. Педагоги  проводили уроки, индивидуальные и групповые работы со слабоуспевающими и одаренными учащимися, корректировали знания учащихся на основе своей диагностической деятельности, развивали у них способности и природные задатки. </w:t>
      </w:r>
    </w:p>
    <w:p w:rsidR="00E60F3A" w:rsidRPr="00542CE8" w:rsidRDefault="00E60F3A" w:rsidP="00E60F3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6696" w:rsidRPr="00542CE8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  <w:r w:rsidRPr="00542CE8">
        <w:rPr>
          <w:sz w:val="32"/>
          <w:szCs w:val="32"/>
        </w:rPr>
        <w:lastRenderedPageBreak/>
        <w:t xml:space="preserve"> </w:t>
      </w:r>
      <w:r w:rsidRPr="00542CE8">
        <w:rPr>
          <w:rFonts w:ascii="Times New Roman" w:hAnsi="Times New Roman" w:cs="Times New Roman"/>
          <w:sz w:val="32"/>
          <w:szCs w:val="32"/>
        </w:rPr>
        <w:t xml:space="preserve">В соответствии с планом работы на 2023 - 2024 учебный год были проведены следующие   мероприятия по всем   направлениям. </w:t>
      </w:r>
    </w:p>
    <w:p w:rsidR="006D6696" w:rsidRPr="00542CE8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6696" w:rsidRPr="00542CE8" w:rsidRDefault="006D6696" w:rsidP="006D6696">
      <w:pPr>
        <w:widowControl w:val="0"/>
        <w:tabs>
          <w:tab w:val="left" w:pos="1386"/>
          <w:tab w:val="left" w:pos="2455"/>
          <w:tab w:val="left" w:pos="5245"/>
          <w:tab w:val="left" w:pos="5682"/>
          <w:tab w:val="left" w:pos="7705"/>
          <w:tab w:val="left" w:pos="8166"/>
        </w:tabs>
        <w:spacing w:after="0" w:line="237" w:lineRule="auto"/>
        <w:ind w:right="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ра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ч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4"/>
          <w:w w:val="99"/>
          <w:sz w:val="32"/>
          <w:szCs w:val="32"/>
          <w:lang w:eastAsia="ru-RU"/>
        </w:rPr>
        <w:t>й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-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ни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с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н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ю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щ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сла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color w:val="000000"/>
          <w:spacing w:val="8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пева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ю</w:t>
      </w:r>
      <w:r w:rsidRPr="00542CE8">
        <w:rPr>
          <w:rFonts w:ascii="Times New Roman" w:eastAsia="Times New Roman" w:hAnsi="Times New Roman" w:cs="Times New Roman"/>
          <w:color w:val="000000"/>
          <w:spacing w:val="5"/>
          <w:w w:val="99"/>
          <w:sz w:val="32"/>
          <w:szCs w:val="32"/>
          <w:lang w:eastAsia="ru-RU"/>
        </w:rPr>
        <w:t>щ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ю</w:t>
      </w:r>
      <w:r w:rsidRPr="00542CE8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щ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ся.</w:t>
      </w:r>
    </w:p>
    <w:p w:rsidR="006D6696" w:rsidRPr="00542CE8" w:rsidRDefault="006D6696" w:rsidP="006D6696">
      <w:pPr>
        <w:widowControl w:val="0"/>
        <w:spacing w:before="5" w:after="0" w:line="237" w:lineRule="auto"/>
        <w:ind w:right="5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542CE8">
        <w:rPr>
          <w:rFonts w:ascii="Times New Roman" w:eastAsia="Times New Roman" w:hAnsi="Times New Roman" w:cs="Times New Roman"/>
          <w:color w:val="000000"/>
          <w:spacing w:val="12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ц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</w:t>
      </w:r>
      <w:r w:rsidRPr="00542CE8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</w:t>
      </w:r>
      <w:r w:rsidRPr="00542CE8">
        <w:rPr>
          <w:rFonts w:ascii="Times New Roman" w:eastAsia="Times New Roman" w:hAnsi="Times New Roman" w:cs="Times New Roman"/>
          <w:color w:val="000000"/>
          <w:spacing w:val="12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еяте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542CE8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з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ц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</w:t>
      </w:r>
      <w:r w:rsidRPr="00542CE8">
        <w:rPr>
          <w:rFonts w:ascii="Times New Roman" w:eastAsia="Times New Roman" w:hAnsi="Times New Roman" w:cs="Times New Roman"/>
          <w:color w:val="000000"/>
          <w:spacing w:val="12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pacing w:val="-4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ым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да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рамках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з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я.</w:t>
      </w:r>
    </w:p>
    <w:p w:rsidR="006D6696" w:rsidRPr="00542CE8" w:rsidRDefault="006D6696" w:rsidP="006D6696">
      <w:pPr>
        <w:widowControl w:val="0"/>
        <w:tabs>
          <w:tab w:val="left" w:pos="432"/>
          <w:tab w:val="left" w:pos="5918"/>
        </w:tabs>
        <w:spacing w:before="5" w:after="0" w:line="240" w:lineRule="auto"/>
        <w:ind w:right="93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Учас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ск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542CE8">
        <w:rPr>
          <w:rFonts w:ascii="Times New Roman" w:eastAsia="Times New Roman" w:hAnsi="Times New Roman" w:cs="Times New Roman"/>
          <w:color w:val="000000"/>
          <w:spacing w:val="65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оте</w:t>
      </w:r>
      <w:r w:rsidRPr="00542CE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ш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ы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42CE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диче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ск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</w:t>
      </w:r>
      <w:r w:rsidRPr="00542CE8">
        <w:rPr>
          <w:rFonts w:ascii="Times New Roman" w:eastAsia="Times New Roman" w:hAnsi="Times New Roman" w:cs="Times New Roman"/>
          <w:color w:val="000000"/>
          <w:spacing w:val="6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6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59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6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«Ли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eastAsia="ru-RU"/>
        </w:rPr>
        <w:t>ч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ост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eastAsia="ru-RU"/>
        </w:rPr>
        <w:t>ы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й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7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рост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5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су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ъ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7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  <w:lang w:eastAsia="ru-RU"/>
        </w:rPr>
        <w:t>з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ия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ак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це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ль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8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7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5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  <w:lang w:eastAsia="ru-RU"/>
        </w:rPr>
        <w:t>з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тат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6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ацио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7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пе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ч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6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 про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ц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>сс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eastAsia="ru-RU"/>
        </w:rPr>
        <w:t>ш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оле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 xml:space="preserve"> у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иях реа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32"/>
          <w:szCs w:val="32"/>
          <w:lang w:eastAsia="ru-RU"/>
        </w:rPr>
        <w:t>з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ации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w w:val="99"/>
          <w:sz w:val="32"/>
          <w:szCs w:val="32"/>
          <w:lang w:eastAsia="ru-RU"/>
        </w:rPr>
        <w:t>нн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32"/>
          <w:szCs w:val="32"/>
          <w:lang w:eastAsia="ru-RU"/>
        </w:rPr>
        <w:t>ы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2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 и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pacing w:val="-1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П».</w:t>
      </w:r>
    </w:p>
    <w:p w:rsidR="006D6696" w:rsidRPr="00542CE8" w:rsidRDefault="006D6696" w:rsidP="006D6696">
      <w:pPr>
        <w:widowControl w:val="0"/>
        <w:spacing w:after="0" w:line="242" w:lineRule="auto"/>
        <w:ind w:right="-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  <w:r w:rsidRPr="00542CE8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eastAsia="ru-RU"/>
        </w:rPr>
        <w:t>Ф</w:t>
      </w:r>
      <w:r w:rsidRPr="00542CE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ц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з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льный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з</w:t>
      </w:r>
      <w:r w:rsidRPr="00542CE8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6696" w:rsidRPr="00542CE8" w:rsidRDefault="006D6696" w:rsidP="006D6696">
      <w:pPr>
        <w:widowControl w:val="0"/>
        <w:spacing w:after="0" w:line="237" w:lineRule="auto"/>
        <w:ind w:right="17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ни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нг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«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ц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</w:t>
      </w:r>
      <w:r w:rsidRPr="00542CE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гами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х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ги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ф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</w:t>
      </w:r>
      <w:r w:rsidRPr="00542CE8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нкц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об</w:t>
      </w:r>
      <w:r w:rsidRPr="00542CE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аю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щ</w:t>
      </w:r>
      <w:r w:rsidRPr="00542CE8">
        <w:rPr>
          <w:rFonts w:ascii="Times New Roman" w:eastAsia="Times New Roman" w:hAnsi="Times New Roman" w:cs="Times New Roman"/>
          <w:color w:val="000000"/>
          <w:spacing w:val="5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х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я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»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6696" w:rsidRPr="00542CE8" w:rsidRDefault="006D6696" w:rsidP="006D6696">
      <w:pPr>
        <w:widowControl w:val="0"/>
        <w:spacing w:before="2" w:after="0" w:line="237" w:lineRule="auto"/>
        <w:ind w:right="24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r w:rsidRPr="00542CE8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ы 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ш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лы </w:t>
      </w:r>
      <w:r w:rsidRPr="00542CE8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3"/>
          <w:w w:val="99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овке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ГИА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8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ях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вв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де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Ф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6D6696" w:rsidRPr="00542CE8" w:rsidRDefault="006D6696" w:rsidP="006D6696">
      <w:pPr>
        <w:widowControl w:val="0"/>
        <w:spacing w:before="2" w:after="0" w:line="237" w:lineRule="auto"/>
        <w:ind w:right="241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.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ы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6"/>
          <w:sz w:val="32"/>
          <w:szCs w:val="32"/>
          <w:lang w:eastAsia="ru-RU"/>
        </w:rPr>
        <w:t>ф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ы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те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х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  <w:lang w:eastAsia="ru-RU"/>
        </w:rPr>
        <w:t>г</w:t>
      </w:r>
      <w:r w:rsidRPr="00542CE8">
        <w:rPr>
          <w:rFonts w:ascii="Times New Roman" w:eastAsia="Times New Roman" w:hAnsi="Times New Roman" w:cs="Times New Roman"/>
          <w:color w:val="000000"/>
          <w:spacing w:val="-2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r w:rsidRPr="00542CE8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с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дарёнными 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м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D6696" w:rsidRPr="00542CE8" w:rsidRDefault="006D6696" w:rsidP="006D6696">
      <w:pPr>
        <w:widowControl w:val="0"/>
        <w:spacing w:before="5" w:after="0" w:line="237" w:lineRule="auto"/>
        <w:ind w:right="4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</w:t>
      </w:r>
      <w:r w:rsidRPr="00542CE8">
        <w:rPr>
          <w:rFonts w:ascii="Times New Roman" w:eastAsia="Times New Roman" w:hAnsi="Times New Roman" w:cs="Times New Roman"/>
          <w:color w:val="000000"/>
          <w:spacing w:val="119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-9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116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п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ж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де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122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ф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ми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р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ия</w:t>
      </w:r>
      <w:r w:rsidRPr="00542CE8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ь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r w:rsidRPr="00542CE8">
        <w:rPr>
          <w:rFonts w:ascii="Times New Roman" w:eastAsia="Times New Roman" w:hAnsi="Times New Roman" w:cs="Times New Roman"/>
          <w:color w:val="000000"/>
          <w:spacing w:val="117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к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мп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ен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ц</w:t>
      </w:r>
      <w:r w:rsidRPr="00542CE8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42CE8">
        <w:rPr>
          <w:rFonts w:ascii="Times New Roman" w:eastAsia="Times New Roman" w:hAnsi="Times New Roman" w:cs="Times New Roman"/>
          <w:color w:val="000000"/>
          <w:spacing w:val="120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-7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ч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н</w:t>
      </w:r>
      <w:r w:rsidRPr="00542CE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-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иссле</w:t>
      </w:r>
      <w:r w:rsidRPr="00542CE8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  <w:lang w:eastAsia="ru-RU"/>
        </w:rPr>
        <w:t>д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eastAsia="ru-RU"/>
        </w:rPr>
        <w:t>в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ате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л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ьск</w:t>
      </w:r>
      <w:r w:rsidRPr="00542CE8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w w:val="99"/>
          <w:sz w:val="32"/>
          <w:szCs w:val="32"/>
          <w:lang w:eastAsia="ru-RU"/>
        </w:rPr>
        <w:t>й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</w:t>
      </w:r>
      <w:r w:rsidRPr="00542CE8">
        <w:rPr>
          <w:rFonts w:ascii="Times New Roman" w:eastAsia="Times New Roman" w:hAnsi="Times New Roman" w:cs="Times New Roman"/>
          <w:color w:val="000000"/>
          <w:spacing w:val="-10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</w:t>
      </w:r>
      <w:r w:rsidRPr="00542CE8">
        <w:rPr>
          <w:rFonts w:ascii="Times New Roman" w:eastAsia="Times New Roman" w:hAnsi="Times New Roman" w:cs="Times New Roman"/>
          <w:color w:val="000000"/>
          <w:spacing w:val="6"/>
          <w:sz w:val="32"/>
          <w:szCs w:val="32"/>
          <w:lang w:eastAsia="ru-RU"/>
        </w:rPr>
        <w:t>т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</w:t>
      </w:r>
      <w:r w:rsidRPr="00542CE8"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  <w:lang w:eastAsia="ru-RU"/>
        </w:rPr>
        <w:t xml:space="preserve"> </w:t>
      </w:r>
      <w:r w:rsidRPr="00542CE8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о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б</w:t>
      </w:r>
      <w:r w:rsidRPr="00542CE8">
        <w:rPr>
          <w:rFonts w:ascii="Times New Roman" w:eastAsia="Times New Roman" w:hAnsi="Times New Roman" w:cs="Times New Roman"/>
          <w:color w:val="000000"/>
          <w:spacing w:val="-5"/>
          <w:sz w:val="32"/>
          <w:szCs w:val="32"/>
          <w:lang w:eastAsia="ru-RU"/>
        </w:rPr>
        <w:t>у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аю</w:t>
      </w:r>
      <w:r w:rsidRPr="00542CE8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>щ</w:t>
      </w:r>
      <w:r w:rsidRPr="00542CE8"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  <w:lang w:eastAsia="ru-RU"/>
        </w:rPr>
        <w:t>и</w:t>
      </w:r>
      <w:r w:rsidRPr="00542CE8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>х</w:t>
      </w:r>
      <w:r w:rsidRPr="00542CE8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>с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я.</w:t>
      </w:r>
    </w:p>
    <w:p w:rsidR="006D6696" w:rsidRPr="00542CE8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6696" w:rsidRPr="00542CE8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  <w:r w:rsidRPr="00542CE8">
        <w:rPr>
          <w:rFonts w:ascii="Times New Roman" w:hAnsi="Times New Roman" w:cs="Times New Roman"/>
          <w:sz w:val="32"/>
          <w:szCs w:val="32"/>
        </w:rPr>
        <w:t>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</w:t>
      </w:r>
    </w:p>
    <w:p w:rsidR="00FA51AE" w:rsidRPr="00542CE8" w:rsidRDefault="00FA51AE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A51AE" w:rsidRPr="00542CE8" w:rsidRDefault="00FA51AE" w:rsidP="00FA51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2CE8">
        <w:rPr>
          <w:rFonts w:ascii="Times New Roman" w:hAnsi="Times New Roman"/>
          <w:b/>
          <w:sz w:val="32"/>
          <w:szCs w:val="32"/>
        </w:rPr>
        <w:t>Анализ педагогических кадров</w:t>
      </w:r>
    </w:p>
    <w:p w:rsidR="00FA51AE" w:rsidRPr="00542CE8" w:rsidRDefault="00FA51AE" w:rsidP="00FA51A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      Выполнению поставленных задач способствовала активная работа всех членов МО гуманитарного цикла. В 2023-2024 учебном году   школьное методическое объединение учителей гуманитарного цикла  входит 5 учителей: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3859"/>
        <w:gridCol w:w="3105"/>
        <w:gridCol w:w="2069"/>
      </w:tblGrid>
      <w:tr w:rsidR="00FA51AE" w:rsidRPr="00542CE8" w:rsidTr="00FA51AE">
        <w:tc>
          <w:tcPr>
            <w:tcW w:w="525" w:type="dxa"/>
          </w:tcPr>
          <w:p w:rsidR="00FA51AE" w:rsidRPr="00542CE8" w:rsidRDefault="00FA51AE" w:rsidP="00E240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004" w:type="dxa"/>
          </w:tcPr>
          <w:p w:rsidR="00FA51AE" w:rsidRPr="00542CE8" w:rsidRDefault="00FA51AE" w:rsidP="00E240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 xml:space="preserve">ФИО учителей </w:t>
            </w:r>
          </w:p>
        </w:tc>
        <w:tc>
          <w:tcPr>
            <w:tcW w:w="3153" w:type="dxa"/>
          </w:tcPr>
          <w:p w:rsidR="00FA51AE" w:rsidRPr="00542CE8" w:rsidRDefault="00FA51AE" w:rsidP="00E240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1663" w:type="dxa"/>
          </w:tcPr>
          <w:p w:rsidR="00FA51AE" w:rsidRPr="00542CE8" w:rsidRDefault="00FA51AE" w:rsidP="00E240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 xml:space="preserve">Категория </w:t>
            </w:r>
          </w:p>
        </w:tc>
      </w:tr>
      <w:tr w:rsidR="00FA51AE" w:rsidRPr="00542CE8" w:rsidTr="00FA51AE">
        <w:tc>
          <w:tcPr>
            <w:tcW w:w="525" w:type="dxa"/>
          </w:tcPr>
          <w:p w:rsidR="00FA51AE" w:rsidRPr="00542CE8" w:rsidRDefault="00FA51AE" w:rsidP="00FA51A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04" w:type="dxa"/>
          </w:tcPr>
          <w:p w:rsidR="00FA51AE" w:rsidRPr="00542CE8" w:rsidRDefault="00FA51AE" w:rsidP="00FA51A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Абрамова Раиса Николаевна</w:t>
            </w:r>
          </w:p>
        </w:tc>
        <w:tc>
          <w:tcPr>
            <w:tcW w:w="3153" w:type="dxa"/>
          </w:tcPr>
          <w:p w:rsidR="00FA51AE" w:rsidRPr="00542CE8" w:rsidRDefault="00FA51AE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663" w:type="dxa"/>
          </w:tcPr>
          <w:p w:rsidR="00FA51AE" w:rsidRPr="00542CE8" w:rsidRDefault="00F40F83" w:rsidP="00FA51A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1 год</w:t>
            </w:r>
          </w:p>
        </w:tc>
      </w:tr>
      <w:tr w:rsidR="00FA51AE" w:rsidRPr="00542CE8" w:rsidTr="00FA51AE">
        <w:tc>
          <w:tcPr>
            <w:tcW w:w="525" w:type="dxa"/>
          </w:tcPr>
          <w:p w:rsidR="00FA51AE" w:rsidRPr="00542CE8" w:rsidRDefault="00FA51AE" w:rsidP="00FA51A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04" w:type="dxa"/>
          </w:tcPr>
          <w:p w:rsidR="00FA51AE" w:rsidRPr="00542CE8" w:rsidRDefault="00FA51AE" w:rsidP="00FA51A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Дюндик Вера Васильевна</w:t>
            </w:r>
          </w:p>
        </w:tc>
        <w:tc>
          <w:tcPr>
            <w:tcW w:w="3153" w:type="dxa"/>
          </w:tcPr>
          <w:p w:rsidR="00FA51AE" w:rsidRPr="00542CE8" w:rsidRDefault="00FA51AE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 xml:space="preserve">Русский язык, </w:t>
            </w:r>
            <w:r w:rsidRPr="00542CE8">
              <w:rPr>
                <w:rFonts w:ascii="Times New Roman" w:hAnsi="Times New Roman"/>
                <w:sz w:val="32"/>
                <w:szCs w:val="32"/>
              </w:rPr>
              <w:lastRenderedPageBreak/>
              <w:t>литература</w:t>
            </w:r>
          </w:p>
        </w:tc>
        <w:tc>
          <w:tcPr>
            <w:tcW w:w="1663" w:type="dxa"/>
          </w:tcPr>
          <w:p w:rsidR="00FA51AE" w:rsidRPr="00542CE8" w:rsidRDefault="00FA51AE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lastRenderedPageBreak/>
              <w:t>Соответствие</w:t>
            </w:r>
          </w:p>
        </w:tc>
      </w:tr>
      <w:tr w:rsidR="00FA51AE" w:rsidRPr="00542CE8" w:rsidTr="00FA51AE">
        <w:tc>
          <w:tcPr>
            <w:tcW w:w="525" w:type="dxa"/>
          </w:tcPr>
          <w:p w:rsidR="00FA51AE" w:rsidRPr="00542CE8" w:rsidRDefault="00FA51AE" w:rsidP="00FA51A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04" w:type="dxa"/>
          </w:tcPr>
          <w:p w:rsidR="00FA51AE" w:rsidRPr="00542CE8" w:rsidRDefault="00FA51AE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Тецлова Ольга Александровна</w:t>
            </w:r>
          </w:p>
        </w:tc>
        <w:tc>
          <w:tcPr>
            <w:tcW w:w="3153" w:type="dxa"/>
          </w:tcPr>
          <w:p w:rsidR="00FA51AE" w:rsidRPr="00542CE8" w:rsidRDefault="00D82CAC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Л</w:t>
            </w:r>
            <w:r w:rsidR="00FA51AE" w:rsidRPr="00542CE8">
              <w:rPr>
                <w:rFonts w:ascii="Times New Roman" w:hAnsi="Times New Roman"/>
                <w:sz w:val="32"/>
                <w:szCs w:val="32"/>
              </w:rPr>
              <w:t>итература</w:t>
            </w:r>
            <w:r w:rsidRPr="00542CE8">
              <w:rPr>
                <w:rFonts w:ascii="Times New Roman" w:hAnsi="Times New Roman"/>
                <w:sz w:val="32"/>
                <w:szCs w:val="32"/>
              </w:rPr>
              <w:t xml:space="preserve"> 6 класс</w:t>
            </w:r>
          </w:p>
        </w:tc>
        <w:tc>
          <w:tcPr>
            <w:tcW w:w="1663" w:type="dxa"/>
          </w:tcPr>
          <w:p w:rsidR="00FA51AE" w:rsidRPr="00542CE8" w:rsidRDefault="0094798A" w:rsidP="00FA51A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год</w:t>
            </w:r>
          </w:p>
        </w:tc>
      </w:tr>
      <w:tr w:rsidR="00FA51AE" w:rsidRPr="00542CE8" w:rsidTr="00FA51AE">
        <w:tc>
          <w:tcPr>
            <w:tcW w:w="525" w:type="dxa"/>
          </w:tcPr>
          <w:p w:rsidR="00FA51AE" w:rsidRPr="00542CE8" w:rsidRDefault="00FA51AE" w:rsidP="00FA51A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04" w:type="dxa"/>
          </w:tcPr>
          <w:p w:rsidR="00FA51AE" w:rsidRPr="00542CE8" w:rsidRDefault="00FA51AE" w:rsidP="00FA51AE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Рубан Наталия Михайловна</w:t>
            </w:r>
          </w:p>
        </w:tc>
        <w:tc>
          <w:tcPr>
            <w:tcW w:w="3153" w:type="dxa"/>
          </w:tcPr>
          <w:p w:rsidR="00FA51AE" w:rsidRPr="00542CE8" w:rsidRDefault="00FA51AE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Обществознание, история, музыка</w:t>
            </w:r>
          </w:p>
        </w:tc>
        <w:tc>
          <w:tcPr>
            <w:tcW w:w="1663" w:type="dxa"/>
          </w:tcPr>
          <w:p w:rsidR="00FA51AE" w:rsidRPr="00542CE8" w:rsidRDefault="00FA51AE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4798A">
              <w:rPr>
                <w:rFonts w:ascii="Times New Roman" w:hAnsi="Times New Roman"/>
                <w:sz w:val="32"/>
                <w:szCs w:val="32"/>
              </w:rPr>
              <w:t>1 категория</w:t>
            </w:r>
          </w:p>
        </w:tc>
      </w:tr>
      <w:tr w:rsidR="00FA51AE" w:rsidRPr="00542CE8" w:rsidTr="00FA51AE">
        <w:tc>
          <w:tcPr>
            <w:tcW w:w="525" w:type="dxa"/>
          </w:tcPr>
          <w:p w:rsidR="00FA51AE" w:rsidRPr="00542CE8" w:rsidRDefault="00FA51AE" w:rsidP="00FA51A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04" w:type="dxa"/>
          </w:tcPr>
          <w:p w:rsidR="00FA51AE" w:rsidRPr="00542CE8" w:rsidRDefault="00FA51AE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Сазонова Ольга Ивановна</w:t>
            </w:r>
          </w:p>
        </w:tc>
        <w:tc>
          <w:tcPr>
            <w:tcW w:w="3153" w:type="dxa"/>
          </w:tcPr>
          <w:p w:rsidR="00FA51AE" w:rsidRPr="00542CE8" w:rsidRDefault="00FA51AE" w:rsidP="00FA51AE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D82CAC" w:rsidRPr="00542CE8">
              <w:rPr>
                <w:rFonts w:ascii="Times New Roman" w:hAnsi="Times New Roman"/>
                <w:sz w:val="32"/>
                <w:szCs w:val="32"/>
              </w:rPr>
              <w:t>Л</w:t>
            </w:r>
            <w:r w:rsidRPr="00542CE8">
              <w:rPr>
                <w:rFonts w:ascii="Times New Roman" w:hAnsi="Times New Roman"/>
                <w:sz w:val="32"/>
                <w:szCs w:val="32"/>
              </w:rPr>
              <w:t>итература</w:t>
            </w:r>
            <w:r w:rsidR="00D82CAC" w:rsidRPr="00542CE8">
              <w:rPr>
                <w:rFonts w:ascii="Times New Roman" w:hAnsi="Times New Roman"/>
                <w:sz w:val="32"/>
                <w:szCs w:val="32"/>
              </w:rPr>
              <w:t xml:space="preserve"> 5 класс</w:t>
            </w:r>
          </w:p>
        </w:tc>
        <w:tc>
          <w:tcPr>
            <w:tcW w:w="1663" w:type="dxa"/>
          </w:tcPr>
          <w:p w:rsidR="00FA51AE" w:rsidRPr="00542CE8" w:rsidRDefault="0094798A" w:rsidP="00FA51A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категория</w:t>
            </w:r>
          </w:p>
        </w:tc>
      </w:tr>
    </w:tbl>
    <w:p w:rsidR="00FA51AE" w:rsidRPr="00542CE8" w:rsidRDefault="00FA51AE" w:rsidP="00FA51A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A51AE" w:rsidRPr="00542CE8" w:rsidRDefault="00FA51AE" w:rsidP="00FA51AE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Педагогический опыт совершенствуется 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предметам, выступление на семинарах; помощь в разработке рабочих программ и пр.</w:t>
      </w:r>
    </w:p>
    <w:p w:rsidR="00FA51AE" w:rsidRPr="00542CE8" w:rsidRDefault="00FA51AE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6696" w:rsidRPr="00542CE8" w:rsidRDefault="006D6696" w:rsidP="006D669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542CE8">
        <w:rPr>
          <w:rFonts w:ascii="Times New Roman" w:hAnsi="Times New Roman" w:cs="Times New Roman"/>
          <w:b/>
          <w:sz w:val="32"/>
          <w:szCs w:val="32"/>
        </w:rPr>
        <w:t>1.Повышение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D6696" w:rsidRPr="00542CE8" w:rsidTr="009E2935">
        <w:tc>
          <w:tcPr>
            <w:tcW w:w="2093" w:type="dxa"/>
          </w:tcPr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ФИО педагога</w:t>
            </w:r>
          </w:p>
        </w:tc>
        <w:tc>
          <w:tcPr>
            <w:tcW w:w="7478" w:type="dxa"/>
          </w:tcPr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Уровень, название организации, название курсовой подготовки, количество часов, дата</w:t>
            </w:r>
          </w:p>
        </w:tc>
      </w:tr>
      <w:tr w:rsidR="006D6696" w:rsidRPr="00542CE8" w:rsidTr="009E2935">
        <w:tc>
          <w:tcPr>
            <w:tcW w:w="2093" w:type="dxa"/>
          </w:tcPr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Абрамова Раиса Николаевна</w:t>
            </w:r>
          </w:p>
        </w:tc>
        <w:tc>
          <w:tcPr>
            <w:tcW w:w="7478" w:type="dxa"/>
          </w:tcPr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 ДПО для педагогических работников, реализуемую при поддержке Минобрнауки России 10.08.2021-27.08.2021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«Методология и технология цифровых образовательных технологий в образовательной организации»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49 ч №485-548122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6D6696" w:rsidRPr="00542CE8" w:rsidTr="009E2935">
        <w:tc>
          <w:tcPr>
            <w:tcW w:w="2093" w:type="dxa"/>
          </w:tcPr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Дюндик Вера Васильевна</w:t>
            </w:r>
          </w:p>
        </w:tc>
        <w:tc>
          <w:tcPr>
            <w:tcW w:w="7478" w:type="dxa"/>
          </w:tcPr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Сертификат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МКУ Отдел образования Администрации Шегарского района Ноябрь 2018г.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 «Повышение уровня профессиональной компетентности педагогических работников, осуществляющих обучение и воспитание детей с ОВЗ»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В объеме 16 ч 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Диплом о профессиональной переподготовке</w:t>
            </w: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Апрель 2019 №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АНО ДПО ««Межрегиональный институт развития образования»</w:t>
            </w:r>
            <w:r w:rsidRPr="00542CE8">
              <w:rPr>
                <w:sz w:val="32"/>
                <w:szCs w:val="32"/>
              </w:rPr>
              <w:t xml:space="preserve"> </w:t>
            </w: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Профессиональная переподготовка по программе «Русский язык, литература и педагогика»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250 часов.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ОГБУ РЦРО 11.10.2019-14.10.2019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«Методика подготовки обучающихся к итоговому сочинению»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В объеме 24 ч №9035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542CE8">
              <w:rPr>
                <w:sz w:val="32"/>
                <w:szCs w:val="32"/>
              </w:rPr>
              <w:t xml:space="preserve"> «</w:t>
            </w: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проекта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«Учитель будущего», 112 часов, 02.07.2020.- 30.11.2020 г. , 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№у-49139/6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01.04.2021-27.04.2021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«Обеспечение санитарно- эпидемиологических требований к образовательным организациям согласно СП 2.4.3648-20»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36 ч №481-1931838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10.03.2021-27.03.2021 «Профилактика гриппа и острых респираторных вирусных инфекций, в тои числе новой короновирусной инфекции COVID-19)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36 ч №480-1931838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04.05.2021-16.05.2021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«Навыки оказания первой помощи в образовательные учрежденья»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36 ч №485-1931838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Диплом о профессиональной переподготовке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16.05.2021 № 483-1931838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«Организация работы классного руководителя в образовательной организации» в объеме 250ч для осуществления профессиональной деятельности в сфере общего образования по профилю «классный руководите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04.05.2021-25.05.2021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«Профилактика безнадзорности и правонарушений несовершеннолетних в соответствии с федеральным законом».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объеме 73 ч №466-1931838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Диплом о профессиональной переподготовке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13.06.2021 № 483-1931838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25.05.2021-13.06.2021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«Цифровая грамотность педагогического работника» в объеме 285часов для осуществления профессиональной деятельности в сфере общего образования в качестве цифрового куратора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10.07.2021-29.09.2021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«ФГОС основного общего образования в соответствии с приказом Минпросвещения России №287 от 31 мая 2021 года». В объеме 44 ч.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10.08.2021-27.08.2021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«Методология и технология цифровых образовательных технологий в образовательной организации»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49 ч №470-1931838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Диплом о профессиональной переподготовке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27.08.2021 № 524-1931838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10.08.2021-27.08.2021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« Педагог дополнительного образования» В объеме 250 часов для осуществления профессиональной деятельности в сфере образования по профилю «Педагог дополнительного образования»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ООО «Учи.ру» 16.11.2021-14.12.2021г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«Развитие ИКТ- компетенций педагогов для повышения образовательных результатов учеников» .В объеме 36 ч.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color w:val="FF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 ТОИПКРО   07-23апреля 2022 года «Цифровая образовательная среда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sz w:val="32"/>
                <w:szCs w:val="32"/>
              </w:rPr>
              <w:t>В объеме 40 ч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color w:val="FF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 ТОИПКРО   07-09 декабря  2022 года «Цифровая образовательная среда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sz w:val="32"/>
                <w:szCs w:val="32"/>
              </w:rPr>
              <w:t>В объеме 24 ч</w:t>
            </w:r>
          </w:p>
        </w:tc>
      </w:tr>
      <w:tr w:rsidR="006D6696" w:rsidRPr="00542CE8" w:rsidTr="009E2935">
        <w:tc>
          <w:tcPr>
            <w:tcW w:w="2093" w:type="dxa"/>
          </w:tcPr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>Рубан Наталия Михайловна</w:t>
            </w:r>
          </w:p>
        </w:tc>
        <w:tc>
          <w:tcPr>
            <w:tcW w:w="7478" w:type="dxa"/>
          </w:tcPr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ОБПОУ «Томский базовый медицинский колледж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«Теория и практика оказания первой доврачебной помощи в образовательной организации» В объеме 16ч .2018г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ТОИПКРО 25.03.2019-03.04.2019 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«Особенности преподавания Истрии в основной школе: традиции и новации» В объеме 64 ч № 1763-19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-ЕГЭ по обществознанию В объеме 12 ч №1903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15.03.2021-01.04.2021 «Профилактика гриппа и острых респираторных вирусных инфекций, в тои числе новой короновирусной инфекции COVID-19)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36 ч №480-547632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10.03.2021-01.04.2021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«Обеспечение санитарно- эпидемиологических требований к образовательным организациям согласно СП 2.4.3648-20»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36 ч №481-547632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14.05.2021-26.05.2021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«Навыки оказания первой помощи в образовательные учрежденья»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36 ч №485-547632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14.05.2021-26.05.2021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«Профилактика безнадзорности и правонарушений несовершеннолетних в соответствии с федеральным законом».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В объеме 73 ч №473-547632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Диплом о профессиональной переподготовке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color w:val="FF0000"/>
                <w:sz w:val="32"/>
                <w:szCs w:val="32"/>
                <w:lang w:eastAsia="ru-RU"/>
              </w:rPr>
              <w:t>02.06.2021 № 483-547632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«Организация работы классного руководителя в образовательной организации» в объеме 250ч для осуществления профессиональной деятельности в сфере общего образования по профилю «классный руководителя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ОО «Центр инновационного образования и воспитания» Образовательная программа включена в информационную базу образовательных программ ДПО для педагогических работников, реализуемую при поддержке Минобрнауки России 10.08.2021-27.08.2021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«Методология и технология цифровых образовательных технологий в образовательной организации»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В объеме 49 ч №485-547632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TableParagraph"/>
              <w:ind w:left="104" w:right="218"/>
              <w:rPr>
                <w:rFonts w:eastAsiaTheme="minorHAnsi"/>
                <w:sz w:val="32"/>
                <w:szCs w:val="32"/>
              </w:rPr>
            </w:pPr>
            <w:r w:rsidRPr="00542CE8">
              <w:rPr>
                <w:rFonts w:eastAsiaTheme="minorHAnsi"/>
                <w:sz w:val="32"/>
                <w:szCs w:val="32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1.03.2022-19.04.2022 г. , «Школа современного учителя. Развитие читательской грамотности», 56 часов, № у-</w:t>
            </w:r>
            <w:r w:rsidRPr="00542CE8">
              <w:rPr>
                <w:sz w:val="32"/>
                <w:szCs w:val="32"/>
              </w:rPr>
              <w:t>033107/б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color w:val="C0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ТОИПКРО 25.04.2022-29.04.2022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«Цифровая образовательная среда общеобразовательной организации: условия, ресурсы и инструменты». В объеме 36 ч. №3327-22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color w:val="FF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 ТОИПКРО   07-23апреля 2022 года «Цифровая образовательная среда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sz w:val="32"/>
                <w:szCs w:val="32"/>
              </w:rPr>
              <w:t>В объеме 40 ч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color w:val="FF0000"/>
                <w:sz w:val="32"/>
                <w:szCs w:val="32"/>
              </w:rPr>
              <w:t>Удостоверение о КПК</w:t>
            </w:r>
          </w:p>
          <w:p w:rsidR="006D6696" w:rsidRPr="00542CE8" w:rsidRDefault="006D6696" w:rsidP="009E2935">
            <w:pPr>
              <w:pStyle w:val="a4"/>
              <w:rPr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 ТОИПКРО   07-09 декабря  2022 года «Цифровая образовательная среда</w:t>
            </w:r>
          </w:p>
          <w:p w:rsidR="006D6696" w:rsidRPr="00542CE8" w:rsidRDefault="006D6696" w:rsidP="009E293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542CE8">
              <w:rPr>
                <w:sz w:val="32"/>
                <w:szCs w:val="32"/>
              </w:rPr>
              <w:t>В объеме 24 ч</w:t>
            </w:r>
          </w:p>
        </w:tc>
      </w:tr>
    </w:tbl>
    <w:p w:rsidR="006D6696" w:rsidRPr="00542CE8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82CAC" w:rsidRPr="00542CE8" w:rsidRDefault="00D82CAC" w:rsidP="00D82CAC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8"/>
        <w:gridCol w:w="3651"/>
        <w:gridCol w:w="2596"/>
      </w:tblGrid>
      <w:tr w:rsidR="00D82CAC" w:rsidRPr="00542CE8" w:rsidTr="00D82CAC">
        <w:tc>
          <w:tcPr>
            <w:tcW w:w="3098" w:type="dxa"/>
          </w:tcPr>
          <w:p w:rsidR="00D82CAC" w:rsidRPr="00542CE8" w:rsidRDefault="00D82CAC" w:rsidP="00E240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>Выступление</w:t>
            </w:r>
          </w:p>
        </w:tc>
        <w:tc>
          <w:tcPr>
            <w:tcW w:w="3651" w:type="dxa"/>
          </w:tcPr>
          <w:p w:rsidR="00D82CAC" w:rsidRPr="00542CE8" w:rsidRDefault="00D82CAC" w:rsidP="00E240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596" w:type="dxa"/>
          </w:tcPr>
          <w:p w:rsidR="00D82CAC" w:rsidRPr="00542CE8" w:rsidRDefault="00D82CAC" w:rsidP="00E2408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>ФИО учителя</w:t>
            </w:r>
          </w:p>
        </w:tc>
      </w:tr>
      <w:tr w:rsidR="00D82CAC" w:rsidRPr="00542CE8" w:rsidTr="00D82CAC">
        <w:tc>
          <w:tcPr>
            <w:tcW w:w="3098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 xml:space="preserve">МО учителей гуманитарного цикла. </w:t>
            </w:r>
          </w:p>
        </w:tc>
        <w:tc>
          <w:tcPr>
            <w:tcW w:w="3651" w:type="dxa"/>
          </w:tcPr>
          <w:p w:rsidR="00D82CAC" w:rsidRPr="00542CE8" w:rsidRDefault="00D82CAC" w:rsidP="00E2408F">
            <w:pPr>
              <w:widowControl w:val="0"/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«Внедрение ФГОС СОО в 11классе»</w:t>
            </w:r>
          </w:p>
        </w:tc>
        <w:tc>
          <w:tcPr>
            <w:tcW w:w="2596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Рубан Н.М.</w:t>
            </w:r>
          </w:p>
        </w:tc>
      </w:tr>
      <w:tr w:rsidR="00D82CAC" w:rsidRPr="00542CE8" w:rsidTr="00D82CAC">
        <w:tc>
          <w:tcPr>
            <w:tcW w:w="3098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 xml:space="preserve">МО учителей гуманитарного цикла. </w:t>
            </w:r>
          </w:p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51" w:type="dxa"/>
          </w:tcPr>
          <w:p w:rsidR="00D82CAC" w:rsidRPr="00542CE8" w:rsidRDefault="00D82CAC" w:rsidP="00E2408F">
            <w:pPr>
              <w:widowControl w:val="0"/>
              <w:rPr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Организация консультативной работы с учащимися 9, 11 классов по подготовкек ОГЭ и ЕГЭ.</w:t>
            </w:r>
          </w:p>
        </w:tc>
        <w:tc>
          <w:tcPr>
            <w:tcW w:w="2596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Дюндик В.В.</w:t>
            </w:r>
          </w:p>
        </w:tc>
      </w:tr>
      <w:tr w:rsidR="00D82CAC" w:rsidRPr="00542CE8" w:rsidTr="00D82CAC">
        <w:tc>
          <w:tcPr>
            <w:tcW w:w="3098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 xml:space="preserve">МО учителей гуманитарного цикла. </w:t>
            </w:r>
          </w:p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Круглый стол</w:t>
            </w:r>
          </w:p>
        </w:tc>
        <w:tc>
          <w:tcPr>
            <w:tcW w:w="3651" w:type="dxa"/>
          </w:tcPr>
          <w:p w:rsidR="00D82CAC" w:rsidRPr="00542CE8" w:rsidRDefault="00D82CAC" w:rsidP="00E2408F">
            <w:pPr>
              <w:tabs>
                <w:tab w:val="left" w:pos="675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>Доклад</w:t>
            </w:r>
            <w:r w:rsidRPr="00542CE8">
              <w:rPr>
                <w:rFonts w:ascii="Times New Roman" w:hAnsi="Times New Roman"/>
                <w:i/>
                <w:sz w:val="32"/>
                <w:szCs w:val="32"/>
              </w:rPr>
              <w:t>«Проблема повышения качества образования в условиях внедрения ФГОС СОО».</w:t>
            </w:r>
          </w:p>
        </w:tc>
        <w:tc>
          <w:tcPr>
            <w:tcW w:w="2596" w:type="dxa"/>
          </w:tcPr>
          <w:p w:rsidR="00D82CAC" w:rsidRPr="00542CE8" w:rsidRDefault="00D82CAC" w:rsidP="00E2408F">
            <w:pPr>
              <w:tabs>
                <w:tab w:val="left" w:pos="675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Сазонова О.И.</w:t>
            </w:r>
          </w:p>
          <w:p w:rsidR="00D82CAC" w:rsidRPr="00542CE8" w:rsidRDefault="00D82CAC" w:rsidP="00E2408F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82CAC" w:rsidRPr="00542CE8" w:rsidTr="00D82CAC">
        <w:tc>
          <w:tcPr>
            <w:tcW w:w="3098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МО учителей гуманитарного цикла. Круглый стол</w:t>
            </w:r>
          </w:p>
        </w:tc>
        <w:tc>
          <w:tcPr>
            <w:tcW w:w="3651" w:type="dxa"/>
          </w:tcPr>
          <w:p w:rsidR="00D82CAC" w:rsidRPr="00542CE8" w:rsidRDefault="00D82CAC" w:rsidP="00E2408F">
            <w:pPr>
              <w:tabs>
                <w:tab w:val="left" w:pos="675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i/>
                <w:sz w:val="32"/>
                <w:szCs w:val="32"/>
              </w:rPr>
              <w:t>«Конкурсы профессионального мастерства как показатель педагогического совершенствования педагога».</w:t>
            </w:r>
          </w:p>
        </w:tc>
        <w:tc>
          <w:tcPr>
            <w:tcW w:w="2596" w:type="dxa"/>
          </w:tcPr>
          <w:p w:rsidR="00D82CAC" w:rsidRPr="00542CE8" w:rsidRDefault="00D82CAC" w:rsidP="00E2408F">
            <w:pPr>
              <w:tabs>
                <w:tab w:val="left" w:pos="675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Учителя-предметники</w:t>
            </w:r>
          </w:p>
          <w:p w:rsidR="00D82CAC" w:rsidRPr="00542CE8" w:rsidRDefault="00D82CAC" w:rsidP="00E2408F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82CAC" w:rsidRPr="00542CE8" w:rsidTr="00D82CAC">
        <w:tc>
          <w:tcPr>
            <w:tcW w:w="3098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МО учителей гуманитарного цикла.</w:t>
            </w:r>
          </w:p>
        </w:tc>
        <w:tc>
          <w:tcPr>
            <w:tcW w:w="3651" w:type="dxa"/>
          </w:tcPr>
          <w:p w:rsidR="00D82CAC" w:rsidRPr="00542CE8" w:rsidRDefault="00D82CAC" w:rsidP="00E2408F">
            <w:pPr>
              <w:tabs>
                <w:tab w:val="left" w:pos="675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sz w:val="32"/>
                <w:szCs w:val="32"/>
              </w:rPr>
              <w:t>Семинар</w:t>
            </w:r>
            <w:r w:rsidRPr="00542CE8">
              <w:rPr>
                <w:rFonts w:ascii="Times New Roman" w:hAnsi="Times New Roman"/>
                <w:i/>
                <w:sz w:val="32"/>
                <w:szCs w:val="32"/>
              </w:rPr>
              <w:t>«Технология и техника проведения ВПР, ОГЭ и ЕГЭ по предметам гуманитарного цикла».</w:t>
            </w:r>
          </w:p>
        </w:tc>
        <w:tc>
          <w:tcPr>
            <w:tcW w:w="2596" w:type="dxa"/>
          </w:tcPr>
          <w:p w:rsidR="00D82CAC" w:rsidRPr="00542CE8" w:rsidRDefault="00D82CAC" w:rsidP="00E2408F">
            <w:pPr>
              <w:tabs>
                <w:tab w:val="left" w:pos="675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Учителя-предметники</w:t>
            </w:r>
          </w:p>
          <w:p w:rsidR="00D82CAC" w:rsidRPr="00542CE8" w:rsidRDefault="00D82CAC" w:rsidP="00E2408F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82CAC" w:rsidRPr="00542CE8" w:rsidTr="00D82CAC">
        <w:tc>
          <w:tcPr>
            <w:tcW w:w="3098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Районное  методическое объединение учителей русского языка и литературы.</w:t>
            </w:r>
          </w:p>
        </w:tc>
        <w:tc>
          <w:tcPr>
            <w:tcW w:w="3651" w:type="dxa"/>
          </w:tcPr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«Переход на новые ФГОС: проблемы и пути их решения»</w:t>
            </w:r>
          </w:p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D82CAC" w:rsidRPr="00542CE8" w:rsidRDefault="00D82CAC" w:rsidP="00E2408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96" w:type="dxa"/>
          </w:tcPr>
          <w:p w:rsidR="00D82CAC" w:rsidRPr="00542CE8" w:rsidRDefault="00D82CAC" w:rsidP="00E2408F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Учителя -предметники.</w:t>
            </w:r>
          </w:p>
        </w:tc>
      </w:tr>
      <w:tr w:rsidR="00D82CAC" w:rsidRPr="00542CE8" w:rsidTr="00D82CAC">
        <w:tc>
          <w:tcPr>
            <w:tcW w:w="3098" w:type="dxa"/>
          </w:tcPr>
          <w:p w:rsidR="00D82CAC" w:rsidRPr="00542CE8" w:rsidRDefault="00D82CAC" w:rsidP="00D82CAC">
            <w:pPr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 xml:space="preserve">Открытый урок ( декабрь 2023) </w:t>
            </w:r>
          </w:p>
        </w:tc>
        <w:tc>
          <w:tcPr>
            <w:tcW w:w="3651" w:type="dxa"/>
          </w:tcPr>
          <w:p w:rsidR="00D82CAC" w:rsidRPr="00542CE8" w:rsidRDefault="00D82CAC" w:rsidP="00D82CA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542CE8">
              <w:rPr>
                <w:rFonts w:ascii="Times New Roman" w:hAnsi="Times New Roman" w:cs="Times New Roman"/>
                <w:sz w:val="32"/>
                <w:szCs w:val="32"/>
              </w:rPr>
              <w:t xml:space="preserve">Фразеологизмы </w:t>
            </w:r>
          </w:p>
          <w:p w:rsidR="00D82CAC" w:rsidRPr="00542CE8" w:rsidRDefault="00D82CAC" w:rsidP="00D82CAC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96" w:type="dxa"/>
          </w:tcPr>
          <w:p w:rsidR="00D82CAC" w:rsidRPr="00542CE8" w:rsidRDefault="00D82CAC" w:rsidP="00D82CAC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Дюндик В.В.</w:t>
            </w:r>
          </w:p>
        </w:tc>
      </w:tr>
    </w:tbl>
    <w:p w:rsidR="00D82CAC" w:rsidRPr="00542CE8" w:rsidRDefault="00D82CAC" w:rsidP="00D82CA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82CAC" w:rsidRPr="00542CE8" w:rsidRDefault="00D82CAC" w:rsidP="00D82C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- Члены МО принимают самое активное участие в вебинарах по педагогике, в фестивалях педагогического творчества, организуемых в сети Интернет на сайтах "Инфоурок", " Первое сентября", «Мультиурок», используют электронные платформы такие как РЭШ, Учи.ру, Сферум.</w:t>
      </w:r>
    </w:p>
    <w:p w:rsidR="00D82CAC" w:rsidRPr="00542CE8" w:rsidRDefault="00D82CAC" w:rsidP="00D82C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    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</w:t>
      </w:r>
    </w:p>
    <w:p w:rsidR="00D82CAC" w:rsidRPr="00542CE8" w:rsidRDefault="00D82CAC" w:rsidP="00D82C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42CE8">
        <w:rPr>
          <w:rFonts w:ascii="Times New Roman" w:hAnsi="Times New Roman"/>
          <w:b/>
          <w:sz w:val="32"/>
          <w:szCs w:val="32"/>
        </w:rPr>
        <w:t>Анализ тематики заседаний МО</w:t>
      </w:r>
    </w:p>
    <w:p w:rsidR="00D82CAC" w:rsidRPr="00542CE8" w:rsidRDefault="00D82CAC" w:rsidP="00D82C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</w:rPr>
      </w:pPr>
    </w:p>
    <w:p w:rsidR="00D82CAC" w:rsidRPr="00542CE8" w:rsidRDefault="00D82CAC" w:rsidP="00D82CAC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b/>
          <w:sz w:val="32"/>
          <w:szCs w:val="32"/>
        </w:rPr>
        <w:t>Вывод:</w:t>
      </w:r>
      <w:r w:rsidRPr="00542CE8">
        <w:rPr>
          <w:rFonts w:ascii="Times New Roman" w:hAnsi="Times New Roman"/>
          <w:sz w:val="32"/>
          <w:szCs w:val="32"/>
        </w:rPr>
        <w:t> вынесенные вопросы на заседаниях МО соответствовали цели и позволили в полном объёме решить поставленные задачи.</w:t>
      </w:r>
    </w:p>
    <w:p w:rsidR="00D82CAC" w:rsidRPr="00542CE8" w:rsidRDefault="00D82CAC" w:rsidP="00D82CAC">
      <w:pPr>
        <w:tabs>
          <w:tab w:val="left" w:pos="3247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В течение года помимо открытых уроков было проведено 5 заседаний МО. Тематика их такова: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7616"/>
      </w:tblGrid>
      <w:tr w:rsidR="00D82CAC" w:rsidRPr="00542CE8" w:rsidTr="00E2408F">
        <w:tc>
          <w:tcPr>
            <w:tcW w:w="2041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Август-сентябрь</w:t>
            </w:r>
          </w:p>
        </w:tc>
        <w:tc>
          <w:tcPr>
            <w:tcW w:w="8523" w:type="dxa"/>
          </w:tcPr>
          <w:p w:rsidR="00D82CAC" w:rsidRPr="00542CE8" w:rsidRDefault="00D82CAC" w:rsidP="00E2408F">
            <w:pPr>
              <w:tabs>
                <w:tab w:val="left" w:pos="6757"/>
              </w:tabs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542CE8">
              <w:rPr>
                <w:rFonts w:ascii="Times New Roman" w:hAnsi="Times New Roman"/>
                <w:b/>
                <w:i/>
                <w:sz w:val="32"/>
                <w:szCs w:val="32"/>
              </w:rPr>
              <w:t>«Планирование и организация методической работы учителей МО гуманитарного цикла на 2023-2024 учебный год».</w:t>
            </w:r>
          </w:p>
        </w:tc>
      </w:tr>
      <w:tr w:rsidR="00D82CAC" w:rsidRPr="00542CE8" w:rsidTr="00E2408F">
        <w:tc>
          <w:tcPr>
            <w:tcW w:w="2041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Октябрь-ноябрь</w:t>
            </w:r>
          </w:p>
        </w:tc>
        <w:tc>
          <w:tcPr>
            <w:tcW w:w="8523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«Особенности подготовки к итоговому сочинению»</w:t>
            </w:r>
          </w:p>
        </w:tc>
      </w:tr>
      <w:tr w:rsidR="00D82CAC" w:rsidRPr="00542CE8" w:rsidTr="00E2408F">
        <w:tc>
          <w:tcPr>
            <w:tcW w:w="2041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Декабрь-январь</w:t>
            </w:r>
          </w:p>
        </w:tc>
        <w:tc>
          <w:tcPr>
            <w:tcW w:w="8523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«Методики, способствующие повышению качества обучения школьников»</w:t>
            </w:r>
          </w:p>
        </w:tc>
      </w:tr>
      <w:tr w:rsidR="00D82CAC" w:rsidRPr="00542CE8" w:rsidTr="00E2408F">
        <w:tc>
          <w:tcPr>
            <w:tcW w:w="2041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Февраль-март</w:t>
            </w:r>
          </w:p>
        </w:tc>
        <w:tc>
          <w:tcPr>
            <w:tcW w:w="8523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«Внеурочная деятельность учащихся в системе работы учителя в рамках реализации ФГОС»</w:t>
            </w:r>
          </w:p>
        </w:tc>
      </w:tr>
      <w:tr w:rsidR="00D82CAC" w:rsidRPr="00542CE8" w:rsidTr="00E2408F">
        <w:tc>
          <w:tcPr>
            <w:tcW w:w="2041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Апрель-май</w:t>
            </w:r>
          </w:p>
        </w:tc>
        <w:tc>
          <w:tcPr>
            <w:tcW w:w="8523" w:type="dxa"/>
          </w:tcPr>
          <w:p w:rsidR="00D82CAC" w:rsidRPr="00542CE8" w:rsidRDefault="00D82CAC" w:rsidP="00E2408F">
            <w:pPr>
              <w:tabs>
                <w:tab w:val="left" w:pos="3247"/>
              </w:tabs>
              <w:rPr>
                <w:rFonts w:ascii="Times New Roman" w:hAnsi="Times New Roman"/>
                <w:sz w:val="32"/>
                <w:szCs w:val="32"/>
              </w:rPr>
            </w:pPr>
            <w:r w:rsidRPr="00542CE8">
              <w:rPr>
                <w:rFonts w:ascii="Times New Roman" w:hAnsi="Times New Roman"/>
                <w:sz w:val="32"/>
                <w:szCs w:val="32"/>
              </w:rPr>
              <w:t>«Построение современного урока»</w:t>
            </w:r>
          </w:p>
        </w:tc>
      </w:tr>
    </w:tbl>
    <w:p w:rsidR="006D6696" w:rsidRPr="00542CE8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6696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70663" w:rsidRDefault="00F70663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70663" w:rsidRDefault="00F70663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70663" w:rsidRPr="00542CE8" w:rsidRDefault="00F70663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6696" w:rsidRPr="00542CE8" w:rsidRDefault="00D82CAC" w:rsidP="00F70663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542CE8">
        <w:rPr>
          <w:rFonts w:ascii="Times New Roman" w:hAnsi="Times New Roman" w:cs="Times New Roman"/>
          <w:sz w:val="32"/>
          <w:szCs w:val="32"/>
        </w:rPr>
        <w:t>А</w:t>
      </w:r>
      <w:r w:rsidR="00F70663">
        <w:rPr>
          <w:rFonts w:ascii="Times New Roman" w:hAnsi="Times New Roman" w:cs="Times New Roman"/>
          <w:sz w:val="32"/>
          <w:szCs w:val="32"/>
        </w:rPr>
        <w:t>нализ  внеклассной деятельности</w:t>
      </w:r>
    </w:p>
    <w:p w:rsidR="00D82CAC" w:rsidRPr="00542CE8" w:rsidRDefault="00D82CAC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6696" w:rsidRPr="00542CE8" w:rsidRDefault="006D6696" w:rsidP="006D6696">
      <w:pPr>
        <w:pStyle w:val="a4"/>
        <w:rPr>
          <w:sz w:val="32"/>
          <w:szCs w:val="32"/>
        </w:rPr>
      </w:pPr>
      <w:r w:rsidRPr="00542CE8">
        <w:rPr>
          <w:sz w:val="32"/>
          <w:szCs w:val="32"/>
        </w:rPr>
        <w:t xml:space="preserve">В 2023 – 2024 учебном году были проведены следующие мероприятия: </w:t>
      </w:r>
    </w:p>
    <w:p w:rsidR="002C1EE0" w:rsidRPr="00542CE8" w:rsidRDefault="002C1EE0" w:rsidP="002C1EE0">
      <w:pPr>
        <w:pStyle w:val="a5"/>
        <w:numPr>
          <w:ilvl w:val="0"/>
          <w:numId w:val="3"/>
        </w:numPr>
        <w:shd w:val="clear" w:color="auto" w:fill="FFFFFF"/>
        <w:spacing w:after="0" w:line="101" w:lineRule="atLeast"/>
        <w:rPr>
          <w:rFonts w:ascii="Times New Roman" w:hAnsi="Times New Roman"/>
          <w:b/>
          <w:sz w:val="32"/>
          <w:szCs w:val="32"/>
        </w:rPr>
      </w:pPr>
      <w:r w:rsidRPr="00542CE8">
        <w:rPr>
          <w:rFonts w:ascii="Times New Roman" w:hAnsi="Times New Roman"/>
          <w:b/>
          <w:sz w:val="32"/>
          <w:szCs w:val="32"/>
        </w:rPr>
        <w:t>Олимпиады.</w:t>
      </w:r>
    </w:p>
    <w:p w:rsidR="002C1EE0" w:rsidRPr="00542CE8" w:rsidRDefault="002C1EE0" w:rsidP="002C1EE0">
      <w:pPr>
        <w:pStyle w:val="a5"/>
        <w:shd w:val="clear" w:color="auto" w:fill="FFFFFF"/>
        <w:spacing w:after="0" w:line="101" w:lineRule="atLeast"/>
        <w:ind w:left="480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муниципальном этапе.</w:t>
      </w:r>
    </w:p>
    <w:p w:rsidR="002C1EE0" w:rsidRPr="00542CE8" w:rsidRDefault="002C1EE0" w:rsidP="002C1EE0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  <w:r w:rsidRPr="00542CE8">
        <w:rPr>
          <w:rFonts w:ascii="Times New Roman" w:hAnsi="Times New Roman"/>
          <w:sz w:val="32"/>
          <w:szCs w:val="32"/>
        </w:rPr>
        <w:t>Очевидно, что подготовка участников олимпиад муниципального уровня находится на низком уровне, так как учащиеся нашей школы призовых мест в этом учебном году не заняли. Результаты школьных, муниципальных олимпиад были детально  обсуждены на заседании МО,  тщательно проанализированы ошибки подготовки учащихся, определены задачи и перспективы дальнейшего участия ОУ в подобных олимпиадах, обозначены проблемы работы педагогов по выявлению, поддержке и сопровождению одарённых детей.</w:t>
      </w:r>
    </w:p>
    <w:p w:rsidR="002C1EE0" w:rsidRPr="00542CE8" w:rsidRDefault="002C1EE0" w:rsidP="002C1EE0">
      <w:pPr>
        <w:pStyle w:val="a6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C1EE0" w:rsidRPr="00542CE8" w:rsidRDefault="002C1EE0" w:rsidP="002C1EE0">
      <w:pPr>
        <w:pStyle w:val="a5"/>
        <w:numPr>
          <w:ilvl w:val="0"/>
          <w:numId w:val="2"/>
        </w:numPr>
        <w:shd w:val="clear" w:color="auto" w:fill="FFFFFF"/>
        <w:spacing w:after="0" w:line="101" w:lineRule="atLeast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b/>
          <w:sz w:val="32"/>
          <w:szCs w:val="32"/>
        </w:rPr>
        <w:t xml:space="preserve"> Внеклассные мероприятия.</w:t>
      </w:r>
    </w:p>
    <w:p w:rsidR="002C1EE0" w:rsidRPr="00542CE8" w:rsidRDefault="002C1EE0" w:rsidP="002C1EE0">
      <w:pPr>
        <w:spacing w:after="0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    Почти ни одно внеклассное мероприятие по русскому языку и литературе, истории, обществознанию, в нашей школе не проходит без применения ИКТ. Чаще всего используются презентации: есть наглядность, можно подобрать разнообразный иллюстративный материал. </w:t>
      </w:r>
    </w:p>
    <w:p w:rsidR="002C1EE0" w:rsidRPr="00542CE8" w:rsidRDefault="002C1EE0" w:rsidP="002C1EE0">
      <w:pPr>
        <w:pStyle w:val="a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42CE8">
        <w:rPr>
          <w:sz w:val="32"/>
          <w:szCs w:val="32"/>
        </w:rPr>
        <w:t xml:space="preserve">  В будущем учебном году внеклассная работа среди учащихся будет продолжена.</w:t>
      </w:r>
    </w:p>
    <w:p w:rsidR="002C1EE0" w:rsidRPr="00542CE8" w:rsidRDefault="002C1EE0" w:rsidP="002C1EE0">
      <w:pPr>
        <w:pStyle w:val="a6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2C1EE0" w:rsidRPr="00542CE8" w:rsidRDefault="002C1EE0" w:rsidP="002C1EE0">
      <w:pPr>
        <w:pStyle w:val="a5"/>
        <w:numPr>
          <w:ilvl w:val="0"/>
          <w:numId w:val="2"/>
        </w:numPr>
        <w:shd w:val="clear" w:color="auto" w:fill="FFFFFF"/>
        <w:spacing w:after="0" w:line="101" w:lineRule="atLeast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b/>
          <w:sz w:val="32"/>
          <w:szCs w:val="32"/>
        </w:rPr>
        <w:t xml:space="preserve"> Подготовка к ОГЭ и ЕГЭ.</w:t>
      </w:r>
    </w:p>
    <w:p w:rsidR="002C1EE0" w:rsidRPr="00542CE8" w:rsidRDefault="002C1EE0" w:rsidP="002C1EE0">
      <w:pPr>
        <w:shd w:val="clear" w:color="auto" w:fill="FFFFFF"/>
        <w:spacing w:after="0" w:line="274" w:lineRule="atLeast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 Педагогами : Рубан Н.М. и Дюндик В.В. в течение учебного года проводилась дифференцированная работа по подготовке к ОГЭ и ЕГЭ:  индивидуально-групповые занятия по подготовке к ОГЭ и ЕГЭ, индивидуальные консультации, были составлены разноуровневые тесты по материалам ОГЭ и ЕГЭ, велась углубленная работа с тестовыми заданиями, подготовка к сочинениям и изложениям. Все учащиеся выпускных классов допущены к сдаче ОГЭ и ЕГЭ.</w:t>
      </w:r>
    </w:p>
    <w:p w:rsidR="002C1EE0" w:rsidRPr="00542CE8" w:rsidRDefault="002C1EE0" w:rsidP="002C1EE0">
      <w:pPr>
        <w:shd w:val="clear" w:color="auto" w:fill="FFFFFF"/>
        <w:spacing w:after="0" w:line="274" w:lineRule="atLeast"/>
        <w:rPr>
          <w:rFonts w:ascii="Times New Roman" w:hAnsi="Times New Roman"/>
          <w:sz w:val="32"/>
          <w:szCs w:val="32"/>
        </w:rPr>
      </w:pPr>
    </w:p>
    <w:p w:rsidR="002C1EE0" w:rsidRPr="00542CE8" w:rsidRDefault="002C1EE0" w:rsidP="002C1EE0">
      <w:pPr>
        <w:shd w:val="clear" w:color="auto" w:fill="FFFFFF"/>
        <w:spacing w:after="0" w:line="274" w:lineRule="atLeast"/>
        <w:rPr>
          <w:rFonts w:ascii="Times New Roman" w:hAnsi="Times New Roman"/>
          <w:b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4. </w:t>
      </w:r>
      <w:r w:rsidRPr="00542CE8">
        <w:rPr>
          <w:rFonts w:ascii="Times New Roman" w:hAnsi="Times New Roman"/>
          <w:b/>
          <w:sz w:val="32"/>
          <w:szCs w:val="32"/>
        </w:rPr>
        <w:t>Функциональная грамотность.</w:t>
      </w:r>
    </w:p>
    <w:p w:rsidR="002C1EE0" w:rsidRPr="00542CE8" w:rsidRDefault="002C1EE0" w:rsidP="002C1EE0">
      <w:pPr>
        <w:shd w:val="clear" w:color="auto" w:fill="FFFFFF"/>
        <w:spacing w:after="0" w:line="274" w:lineRule="atLeast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Учителя МО активно работают с обучающимися над повышением фукциональной грамотности учащихся по различным направлениям – читательской и финансовой грамотности, креативным мышлением, глобальной компетенцией.</w:t>
      </w:r>
    </w:p>
    <w:p w:rsidR="00542CE8" w:rsidRPr="00542CE8" w:rsidRDefault="00542CE8" w:rsidP="002C1EE0">
      <w:pPr>
        <w:shd w:val="clear" w:color="auto" w:fill="FFFFFF"/>
        <w:spacing w:after="0" w:line="274" w:lineRule="atLeast"/>
        <w:rPr>
          <w:rFonts w:ascii="Times New Roman" w:hAnsi="Times New Roman"/>
          <w:sz w:val="32"/>
          <w:szCs w:val="32"/>
        </w:rPr>
      </w:pPr>
    </w:p>
    <w:p w:rsidR="00542CE8" w:rsidRPr="00542CE8" w:rsidRDefault="00542CE8" w:rsidP="00542CE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2CE8">
        <w:rPr>
          <w:rFonts w:ascii="Times New Roman" w:hAnsi="Times New Roman"/>
          <w:b/>
          <w:sz w:val="32"/>
          <w:szCs w:val="32"/>
        </w:rPr>
        <w:t xml:space="preserve"> Общие выводы:</w:t>
      </w:r>
    </w:p>
    <w:p w:rsidR="00542CE8" w:rsidRPr="00542CE8" w:rsidRDefault="00542CE8" w:rsidP="00542CE8">
      <w:pPr>
        <w:shd w:val="clear" w:color="auto" w:fill="FFFFFF"/>
        <w:spacing w:after="0" w:line="274" w:lineRule="atLeast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color w:val="000000"/>
          <w:sz w:val="32"/>
          <w:szCs w:val="32"/>
        </w:rPr>
        <w:t>-</w:t>
      </w:r>
      <w:r w:rsidRPr="00542CE8">
        <w:rPr>
          <w:rFonts w:ascii="Times New Roman" w:hAnsi="Times New Roman"/>
          <w:sz w:val="32"/>
          <w:szCs w:val="32"/>
        </w:rPr>
        <w:t xml:space="preserve"> члены МО гуманитарного цикла понимают значимость методической работы, принимают активное участие в жизни школы;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color w:val="000000"/>
          <w:sz w:val="32"/>
          <w:szCs w:val="32"/>
        </w:rPr>
      </w:pPr>
      <w:r w:rsidRPr="00542CE8">
        <w:rPr>
          <w:rFonts w:ascii="Times New Roman" w:hAnsi="Times New Roman"/>
          <w:color w:val="000000"/>
          <w:sz w:val="32"/>
          <w:szCs w:val="32"/>
        </w:rPr>
        <w:t>- тематика заседаний отражает основные проблемы, стоящие перед учителями;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color w:val="000000"/>
          <w:sz w:val="32"/>
          <w:szCs w:val="32"/>
        </w:rPr>
        <w:t xml:space="preserve">- заседания тщательно подготовлены и продуманы; 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- протоколы заседаний МО ведутся и хранятся.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color w:val="000000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- </w:t>
      </w:r>
      <w:r w:rsidRPr="00542CE8">
        <w:rPr>
          <w:rFonts w:ascii="Times New Roman" w:hAnsi="Times New Roman"/>
          <w:color w:val="000000"/>
          <w:sz w:val="32"/>
          <w:szCs w:val="32"/>
        </w:rPr>
        <w:t>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color w:val="000000"/>
          <w:sz w:val="32"/>
          <w:szCs w:val="32"/>
        </w:rPr>
      </w:pPr>
      <w:r w:rsidRPr="00542CE8">
        <w:rPr>
          <w:rFonts w:ascii="Times New Roman" w:hAnsi="Times New Roman"/>
          <w:color w:val="000000"/>
          <w:sz w:val="32"/>
          <w:szCs w:val="32"/>
        </w:rPr>
        <w:t xml:space="preserve">- проводилась работа по овладению учителями современными методиками и технологиями обучения; 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color w:val="000000"/>
          <w:sz w:val="32"/>
          <w:szCs w:val="32"/>
        </w:rPr>
      </w:pPr>
      <w:r w:rsidRPr="00542CE8">
        <w:rPr>
          <w:rFonts w:ascii="Times New Roman" w:hAnsi="Times New Roman"/>
          <w:color w:val="000000"/>
          <w:sz w:val="32"/>
          <w:szCs w:val="32"/>
        </w:rPr>
        <w:t>- 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542CE8" w:rsidRPr="00542CE8" w:rsidRDefault="00542CE8" w:rsidP="00542CE8">
      <w:pPr>
        <w:pStyle w:val="a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42CE8">
        <w:rPr>
          <w:rFonts w:ascii="Times New Roman" w:hAnsi="Times New Roman"/>
          <w:color w:val="000000"/>
          <w:sz w:val="32"/>
          <w:szCs w:val="32"/>
        </w:rPr>
        <w:t>-</w:t>
      </w:r>
      <w:r w:rsidRPr="00542CE8">
        <w:rPr>
          <w:rFonts w:ascii="Times New Roman" w:hAnsi="Times New Roman" w:cs="Times New Roman"/>
          <w:sz w:val="32"/>
          <w:szCs w:val="32"/>
        </w:rPr>
        <w:t xml:space="preserve">  в рамках работы по совершенствованию педагогического мастерства п</w:t>
      </w:r>
      <w:r w:rsidRPr="00542C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едагоги ШМО систематически повышают свой профессиональный уровень, свою квалификацию  с использованием дистанционных образовательных технологий.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color w:val="373737"/>
          <w:sz w:val="32"/>
          <w:szCs w:val="32"/>
        </w:rPr>
      </w:pPr>
    </w:p>
    <w:p w:rsidR="00542CE8" w:rsidRPr="00542CE8" w:rsidRDefault="00542CE8" w:rsidP="00542C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      Но в работе педагогов МО остались ещё нерешённые до конца проблемы:</w:t>
      </w:r>
    </w:p>
    <w:p w:rsidR="00542CE8" w:rsidRPr="00542CE8" w:rsidRDefault="00542CE8" w:rsidP="00542C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- не в полной мере используются на уроках  современные образовательные технологии;</w:t>
      </w:r>
    </w:p>
    <w:p w:rsidR="00542CE8" w:rsidRPr="00542CE8" w:rsidRDefault="00542CE8" w:rsidP="00542C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- нет достаточного опыта работы по составлению технологических карт уроков по ФГОС;</w:t>
      </w:r>
    </w:p>
    <w:p w:rsidR="00542CE8" w:rsidRPr="00542CE8" w:rsidRDefault="00542CE8" w:rsidP="00542C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- не систематически ведётся работа с одарёнными и слабоуспевающими</w:t>
      </w:r>
    </w:p>
    <w:p w:rsidR="00542CE8" w:rsidRPr="00542CE8" w:rsidRDefault="00542CE8" w:rsidP="00542C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>школьниками;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542CE8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Имеющиеся недостатки в работе анализируются, а значит, возможно их устранение.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542CE8">
        <w:rPr>
          <w:rFonts w:ascii="Times New Roman" w:hAnsi="Times New Roman"/>
          <w:sz w:val="32"/>
          <w:szCs w:val="32"/>
        </w:rPr>
        <w:t>На основании вышеизложенного   работу МО учителей гуманитарного цикла следует признать удовлетворительной.</w:t>
      </w:r>
    </w:p>
    <w:p w:rsidR="00542CE8" w:rsidRPr="00542CE8" w:rsidRDefault="00542CE8" w:rsidP="00542CE8">
      <w:pPr>
        <w:spacing w:after="0"/>
        <w:rPr>
          <w:rFonts w:ascii="Times New Roman" w:hAnsi="Times New Roman"/>
          <w:color w:val="000000"/>
          <w:sz w:val="32"/>
          <w:szCs w:val="32"/>
        </w:rPr>
      </w:pPr>
      <w:r w:rsidRPr="00542CE8">
        <w:rPr>
          <w:rFonts w:ascii="Times New Roman" w:hAnsi="Times New Roman"/>
          <w:sz w:val="32"/>
          <w:szCs w:val="32"/>
        </w:rPr>
        <w:t xml:space="preserve">Так как проблема совершенствования методики подготовки обучающихся к ОГЭ ,ЕГЭ и проблема совершенствования методики проведения занятий согласно требованиям ФГОС  остаются актуальными для МО учителей гуманитарного цикла, в 2024-2025 учебном году мы продолжим работать над методической темой: </w:t>
      </w:r>
      <w:r w:rsidRPr="00542CE8">
        <w:rPr>
          <w:rFonts w:ascii="Times New Roman" w:hAnsi="Times New Roman"/>
          <w:b/>
          <w:sz w:val="32"/>
          <w:szCs w:val="32"/>
        </w:rPr>
        <w:t>«</w:t>
      </w:r>
      <w:r w:rsidRPr="00542CE8">
        <w:rPr>
          <w:rFonts w:ascii="Times New Roman" w:hAnsi="Times New Roman"/>
          <w:b/>
          <w:color w:val="000000"/>
          <w:sz w:val="32"/>
          <w:szCs w:val="32"/>
        </w:rPr>
        <w:t>Развитие профессиональной компетентности педагога как фактор повышения качества образования в условиях реализации ФГОС 3-его поколения".</w:t>
      </w:r>
    </w:p>
    <w:p w:rsidR="00542CE8" w:rsidRPr="00542CE8" w:rsidRDefault="00542CE8" w:rsidP="00542CE8">
      <w:pPr>
        <w:spacing w:after="0" w:line="312" w:lineRule="atLeast"/>
        <w:rPr>
          <w:rFonts w:ascii="Times New Roman" w:hAnsi="Times New Roman"/>
          <w:sz w:val="32"/>
          <w:szCs w:val="32"/>
        </w:rPr>
      </w:pPr>
    </w:p>
    <w:p w:rsidR="00542CE8" w:rsidRPr="00542CE8" w:rsidRDefault="00542CE8" w:rsidP="00542CE8">
      <w:pPr>
        <w:rPr>
          <w:sz w:val="32"/>
          <w:szCs w:val="32"/>
        </w:rPr>
      </w:pPr>
    </w:p>
    <w:p w:rsidR="00542CE8" w:rsidRPr="00F70663" w:rsidRDefault="00542CE8" w:rsidP="00542CE8">
      <w:pPr>
        <w:rPr>
          <w:rFonts w:ascii="Times New Roman" w:hAnsi="Times New Roman" w:cs="Times New Roman"/>
          <w:b/>
          <w:sz w:val="32"/>
          <w:szCs w:val="32"/>
        </w:rPr>
      </w:pPr>
      <w:r w:rsidRPr="00542CE8">
        <w:rPr>
          <w:b/>
          <w:sz w:val="32"/>
          <w:szCs w:val="32"/>
        </w:rPr>
        <w:t xml:space="preserve"> </w:t>
      </w:r>
      <w:r w:rsidRPr="00F70663">
        <w:rPr>
          <w:rFonts w:ascii="Times New Roman" w:hAnsi="Times New Roman" w:cs="Times New Roman"/>
          <w:b/>
          <w:sz w:val="32"/>
          <w:szCs w:val="32"/>
        </w:rPr>
        <w:t>Руководитель МО гуманитарного цикла : Дюндик В.В.</w:t>
      </w:r>
    </w:p>
    <w:p w:rsidR="00542CE8" w:rsidRPr="00542CE8" w:rsidRDefault="00542CE8" w:rsidP="00542CE8">
      <w:pPr>
        <w:rPr>
          <w:b/>
          <w:sz w:val="32"/>
          <w:szCs w:val="32"/>
        </w:rPr>
      </w:pPr>
      <w:r w:rsidRPr="00F70663">
        <w:rPr>
          <w:rFonts w:ascii="Times New Roman" w:hAnsi="Times New Roman" w:cs="Times New Roman"/>
          <w:b/>
          <w:sz w:val="32"/>
          <w:szCs w:val="32"/>
        </w:rPr>
        <w:t>24.05.2024г.</w:t>
      </w:r>
    </w:p>
    <w:p w:rsidR="006D6696" w:rsidRPr="00542CE8" w:rsidRDefault="006D6696" w:rsidP="006D6696">
      <w:pPr>
        <w:pStyle w:val="a4"/>
        <w:rPr>
          <w:sz w:val="32"/>
          <w:szCs w:val="32"/>
        </w:rPr>
      </w:pPr>
    </w:p>
    <w:p w:rsidR="006D6696" w:rsidRPr="00542CE8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6D6696" w:rsidRPr="00542CE8" w:rsidRDefault="006D6696" w:rsidP="006D6696">
      <w:pPr>
        <w:pStyle w:val="a4"/>
        <w:rPr>
          <w:rFonts w:ascii="Times New Roman" w:hAnsi="Times New Roman" w:cs="Times New Roman"/>
          <w:sz w:val="32"/>
          <w:szCs w:val="32"/>
        </w:rPr>
      </w:pPr>
      <w:r w:rsidRPr="00542C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730C5" w:rsidRPr="00542CE8" w:rsidRDefault="008730C5">
      <w:pPr>
        <w:rPr>
          <w:sz w:val="32"/>
          <w:szCs w:val="32"/>
        </w:rPr>
      </w:pPr>
    </w:p>
    <w:sectPr w:rsidR="008730C5" w:rsidRPr="00542CE8" w:rsidSect="009D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C43"/>
    <w:multiLevelType w:val="hybridMultilevel"/>
    <w:tmpl w:val="B41417BE"/>
    <w:lvl w:ilvl="0" w:tplc="5748018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2A443AF"/>
    <w:multiLevelType w:val="hybridMultilevel"/>
    <w:tmpl w:val="4ECE8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E23F4"/>
    <w:multiLevelType w:val="hybridMultilevel"/>
    <w:tmpl w:val="4914EC0C"/>
    <w:lvl w:ilvl="0" w:tplc="EB1C4840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96"/>
    <w:rsid w:val="001F660F"/>
    <w:rsid w:val="002C1EE0"/>
    <w:rsid w:val="00542CE8"/>
    <w:rsid w:val="006D6696"/>
    <w:rsid w:val="008730C5"/>
    <w:rsid w:val="0094798A"/>
    <w:rsid w:val="009D3D61"/>
    <w:rsid w:val="00D82CAC"/>
    <w:rsid w:val="00D85F58"/>
    <w:rsid w:val="00E60F3A"/>
    <w:rsid w:val="00F40F83"/>
    <w:rsid w:val="00F5253E"/>
    <w:rsid w:val="00F70663"/>
    <w:rsid w:val="00FA51AE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E98E5-FA70-4109-A8EC-A6A4DE5D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6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6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669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6D66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A51AE"/>
    <w:pPr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a6">
    <w:name w:val="Normal (Web)"/>
    <w:basedOn w:val="a"/>
    <w:rsid w:val="002C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2741</Words>
  <Characters>15627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</dc:creator>
  <cp:keywords/>
  <dc:description/>
  <cp:lastModifiedBy>Server</cp:lastModifiedBy>
  <cp:revision>2</cp:revision>
  <dcterms:created xsi:type="dcterms:W3CDTF">2024-12-25T07:01:00Z</dcterms:created>
  <dcterms:modified xsi:type="dcterms:W3CDTF">2024-12-25T07:01:00Z</dcterms:modified>
</cp:coreProperties>
</file>